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80" w:before="80"/>
        <w:jc w:val="center"/>
      </w:pPr>
      <w:r>
        <w:rPr>
          <w:rFonts w:ascii="Microsoft YaHei" w:cs="Microsoft YaHei" w:eastAsia="Microsoft YaHei" w:hAnsi="Microsoft YaHei"/>
          <w:color w:val="64748B"/>
          <w:sz w:val="24"/>
          <w:szCs w:val="24"/>
        </w:rPr>
        <w:t xml:space="preserve">需求说明书</w:t>
      </w:r>
    </w:p>
    <w:p>
      <w:pPr>
        <w:spacing w:after="100" w:before="200"/>
        <w:jc w:val="center"/>
      </w:pPr>
      <w:r>
        <w:rPr>
          <w:rFonts w:ascii="Microsoft YaHei" w:cs="Microsoft YaHei" w:eastAsia="Microsoft YaHei" w:hAnsi="Microsoft YaHei"/>
          <w:b/>
          <w:bCs/>
          <w:color w:val="1E3A5F"/>
          <w:sz w:val="44"/>
          <w:szCs w:val="44"/>
        </w:rPr>
        <w:t xml:space="preserve">酒店客房送餐系统</w:t>
      </w:r>
    </w:p>
    <w:p>
      <w:pPr>
        <w:spacing w:after="400" w:before="80"/>
        <w:jc w:val="center"/>
      </w:pPr>
      <w:r>
        <w:rPr>
          <w:rFonts w:ascii="Microsoft YaHei" w:cs="Microsoft YaHei" w:eastAsia="Microsoft YaHei" w:hAnsi="Microsoft YaHei"/>
          <w:color w:val="475569"/>
          <w:sz w:val="26"/>
          <w:szCs w:val="26"/>
        </w:rPr>
        <w:t xml:space="preserve">智能点餐 · 五端协同 · 高效服务</w:t>
      </w:r>
    </w:p>
    <w:p>
      <w:pPr>
        <w:spacing w:after="80" w:before="80"/>
        <w:jc w:val="center"/>
      </w:pPr>
      <w:r>
        <w:rPr>
          <w:rFonts w:ascii="Microsoft YaHei" w:cs="Microsoft YaHei" w:eastAsia="Microsoft YaHei" w:hAnsi="Microsoft YaHei"/>
          <w:color w:val="94A3B8"/>
          <w:sz w:val="20"/>
          <w:szCs w:val="20"/>
        </w:rPr>
        <w:t xml:space="preserve">版本 v1.0    2026年7月26日    需求确认中</w:t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目录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1. 项目概述</w:t>
      </w:r>
    </w:p>
    <w:p>
      <w:pPr>
        <w:spacing w:after="60" w:before="80"/>
        <w:jc w:val="left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项目名称：</w:t>
      </w:r>
    </w:p>
    <w:p>
      <w:pPr>
        <w:spacing w:after="60" w:before="80"/>
        <w:jc w:val="left"/>
      </w:pPr>
      <w:r>
        <w:rPr>
          <w:rFonts w:ascii="Microsoft YaHei" w:cs="Microsoft YaHei" w:eastAsia="Microsoft YaHei" w:hAnsi="Microsoft YaHei"/>
          <w:color w:val="64748B"/>
          <w:sz w:val="22"/>
          <w:szCs w:val="22"/>
        </w:rPr>
        <w:t xml:space="preserve">酒店客房送餐系统（Hotel Room Service Ordering System）</w:t>
      </w:r>
    </w:p>
    <w:p>
      <w:pPr>
        <w:spacing w:after="60" w:before="80"/>
        <w:jc w:val="left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项目定位：</w:t>
      </w:r>
    </w:p>
    <w:p>
      <w:pPr>
        <w:spacing w:after="80" w:before="80"/>
        <w:jc w:val="left"/>
      </w:pPr>
      <w:r>
        <w:rPr>
          <w:rFonts w:ascii="Microsoft YaHei" w:cs="Microsoft YaHei" w:eastAsia="Microsoft YaHei" w:hAnsi="Microsoft YaHei"/>
          <w:color w:val="64748B"/>
          <w:sz w:val="22"/>
          <w:szCs w:val="22"/>
        </w:rPr>
        <w:t xml:space="preserve">面向宾馆/酒店客房的数字化点餐解决方案。客人通过客房内扫码进入小程序完成点餐、支付、实时追踪订单状态；餐厅前台、厨房、宾馆前台、后台管理协同处理，实现从点单到送达的全链路闭环。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1.1 核心特点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聚合二维码：一个房间一个码，同时支持微信和支付宝扫码，系统自动判断入口环境并匹配对应支付方式。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房号自动绑定：二维码生成时绑定房间号，客人扫码后无需手动输入，确认即可。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五端协同：顾客端、餐厅前台、厨房端、宾馆前台、后台管理——五个端各司其职，形成完整服务链路。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实时状态追踪：6节点订单状态 + 进度可视化，客人随时掌握餐食进度。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智能退单：接单前顾客自助退、接单后宾馆前台可介入退，灵活处理异常。</w:t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2. 系统角色与架构</w:t>
      </w:r>
    </w:p>
    <w:p>
      <w:pPr>
        <w:spacing w:after="200" w:before="80"/>
        <w:jc w:val="left"/>
      </w:pPr>
      <w:r>
        <w:rPr>
          <w:rFonts w:ascii="Microsoft YaHei" w:cs="Microsoft YaHei" w:eastAsia="Microsoft YaHei" w:hAnsi="Microsoft YaHei"/>
          <w:color w:val="64748B"/>
          <w:sz w:val="22"/>
          <w:szCs w:val="22"/>
        </w:rPr>
        <w:t xml:space="preserve">本系统共涉及五个端、四个角色（餐厅前台与厨房端同属餐厅角色），覆盖从客人点餐到后台管理的完整链路。</w:t>
      </w:r>
    </w:p>
    <w:p>
      <w:pPr>
        <w:pBdr>
          <w:top w:val="single" w:color="2563EB" w:sz="4" w:space="4"/>
        </w:pBdr>
        <w:spacing w:after="100" w:before="100"/>
        <w:ind w:left="100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📱 顾客端  </w:t>
      </w: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微信小程序 · 支付宝小程序</w:t>
      </w:r>
      <w:r>
        <w:br/>
        <w:r>
          <w:rPr>
            <w:rFonts w:ascii="Microsoft YaHei" w:cs="Microsoft YaHei" w:eastAsia="Microsoft YaHei" w:hAnsi="Microsoft YaHei"/>
            <w:color w:val="64748B"/>
            <w:sz w:val="20"/>
            <w:szCs w:val="20"/>
          </w:rPr>
          <w:t xml:space="preserve">扫码点餐、下单支付、实时追踪订单状态</w:t>
        </w:r>
      </w:r>
    </w:p>
    <w:p>
      <w:pPr>
        <w:pBdr>
          <w:top w:val="single" w:color="2563EB" w:sz="4" w:space="4"/>
        </w:pBdr>
        <w:spacing w:after="100" w:before="100"/>
        <w:ind w:left="100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🖥️ 餐厅前台  </w:t>
      </w: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PAD · 移动端 · PC端</w:t>
      </w:r>
      <w:r>
        <w:br/>
        <w:r>
          <w:rPr>
            <w:rFonts w:ascii="Microsoft YaHei" w:cs="Microsoft YaHei" w:eastAsia="Microsoft YaHei" w:hAnsi="Microsoft YaHei"/>
            <w:color w:val="64748B"/>
            <w:sz w:val="20"/>
            <w:szCs w:val="20"/>
          </w:rPr>
          <w:t xml:space="preserve">接单/拒单、语音提醒、营业时间管理、安排送餐</w:t>
        </w:r>
      </w:r>
    </w:p>
    <w:p>
      <w:pPr>
        <w:pBdr>
          <w:top w:val="single" w:color="2563EB" w:sz="4" w:space="4"/>
        </w:pBdr>
        <w:spacing w:after="100" w:before="100"/>
        <w:ind w:left="100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👨‍🍳 厨房端  </w:t>
      </w: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厨房大屏 · 打印机</w:t>
      </w:r>
      <w:r>
        <w:br/>
        <w:r>
          <w:rPr>
            <w:rFonts w:ascii="Microsoft YaHei" w:cs="Microsoft YaHei" w:eastAsia="Microsoft YaHei" w:hAnsi="Microsoft YaHei"/>
            <w:color w:val="64748B"/>
            <w:sz w:val="20"/>
            <w:szCs w:val="20"/>
          </w:rPr>
          <w:t xml:space="preserve">语音播报、小票打印、备餐、出餐</w:t>
        </w:r>
      </w:r>
    </w:p>
    <w:p>
      <w:pPr>
        <w:pBdr>
          <w:top w:val="single" w:color="2563EB" w:sz="4" w:space="4"/>
        </w:pBdr>
        <w:spacing w:after="100" w:before="100"/>
        <w:ind w:left="100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🏨 宾馆前台  </w:t>
      </w: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PC端 · 移动端</w:t>
      </w:r>
      <w:r>
        <w:br/>
        <w:r>
          <w:rPr>
            <w:rFonts w:ascii="Microsoft YaHei" w:cs="Microsoft YaHei" w:eastAsia="Microsoft YaHei" w:hAnsi="Microsoft YaHei"/>
            <w:color w:val="64748B"/>
            <w:sz w:val="20"/>
            <w:szCs w:val="20"/>
          </w:rPr>
          <w:t xml:space="preserve">查看全部订单、任何阶段退单、状态总览</w:t>
        </w:r>
      </w:r>
    </w:p>
    <w:p>
      <w:pPr>
        <w:pBdr>
          <w:top w:val="single" w:color="2563EB" w:sz="4" w:space="4"/>
        </w:pBdr>
        <w:spacing w:after="100" w:before="100"/>
        <w:ind w:left="100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⚙️ 后台管理  </w:t>
      </w: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PC端</w:t>
      </w:r>
      <w:r>
        <w:br/>
        <w:r>
          <w:rPr>
            <w:rFonts w:ascii="Microsoft YaHei" w:cs="Microsoft YaHei" w:eastAsia="Microsoft YaHei" w:hAnsi="Microsoft YaHei"/>
            <w:color w:val="64748B"/>
            <w:sz w:val="20"/>
            <w:szCs w:val="20"/>
          </w:rPr>
          <w:t xml:space="preserve">数据看板、菜品/订单/房间管理、品牌风格设置</w:t>
        </w:r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3. 核心业务流程图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3.1 扫码进入流程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3.1 扫码进入流程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1" descr="3.1 扫码进入流程" title="3.1 扫码进入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3.2 点餐下单流程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3.2 点餐下单流程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2" descr="3.2 点餐下单流程" title="3.2 点餐下单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3.3 订单状态流转（6节点）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3.3 订单状态流转（6节点）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3" descr="3.3 订单状态流转（6节点）" title="3.3 订单状态流转（6节点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3.4 退单流程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3.4 退单流程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4" descr="3.4 退单流程" title="3.4 退单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3.5 餐厅端协作流程（前台+厨房）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3.5 餐厅端协作流程（前台+厨房）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5" descr="3.5 餐厅端协作流程（前台+厨房）" title="3.5 餐厅端协作流程（前台+厨房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3.6 五端协作全景图</w:t>
      </w:r>
    </w:p>
    <w:p>
      <w:pPr>
        <w:spacing w:after="100" w:before="200"/>
        <w:jc w:val="left"/>
      </w:pPr>
      <w:r>
        <w:rPr>
          <w:rFonts w:ascii="Microsoft YaHei" w:cs="Microsoft YaHei" w:eastAsia="Microsoft YaHei" w:hAnsi="Microsoft YaHei"/>
          <w:b/>
          <w:bCs/>
          <w:color w:val="1E3A5F"/>
          <w:sz w:val="22"/>
          <w:szCs w:val="22"/>
        </w:rPr>
        <w:t xml:space="preserve">3.6 五端协作全景图</w:t>
      </w:r>
    </w:p>
    <w:p>
      <w:pPr>
        <w:spacing w:after="120" w:before="60"/>
        <w:jc w:val="center"/>
      </w:pPr>
      <w:r>
        <w:drawing>
          <wp:inline distT="0" distB="0" distL="0" distR="0">
            <wp:extent cx="4762500" cy="2857500"/>
            <wp:effectExtent t="0" r="0" b="0" l="0"/>
            <wp:docPr id="1" name="flow6" descr="3.6 五端协作全景图" title="3.6 五端协作全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4. 功能模块清单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4.1 顾客端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4600"/>
        <w:gridCol w:w="11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扫码进入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扫聚合码→环境判断→自动进入微信/支付宝小程序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房号确认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扫码后展示房号+欢迎语，客人确认后进入菜单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营业时间提示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非营业时段扫码，展示提示页+下次营业时间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菜单浏览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分类导航、菜品列表、搜索、售罄标识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菜品详情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大图、描述、规格选择、数量加减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购物车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菜品清单、增减、备注、房号确认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确认下单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房号、联系人、备注、立即/预约送达时间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在线支付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根据扫码环境自动匹配微信支付或支付宝支付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订单状态追踪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6节点进度可视化，实时更新状态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退单（接单前）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接单前客人可自助退单，原路退款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我的订单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历史订单列表，状态标签，订单详情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4.2 餐厅前台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4600"/>
        <w:gridCol w:w="11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新订单语音提醒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新订单到达时语音播报+弹窗提醒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接单/拒单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查看订单详情后接单确认；拒单需填写原因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订单处理流转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待接单→已接单→备餐中→已出餐→配送中→已送达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出餐通知接收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收到厨房出餐通知→安排服务员送餐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营业时间设置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多时段设置（如早7-10、午11:30-14、晚17-21），每天固定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临时暂停接单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一键暂停/恢复接单（厨房故障等突发情况）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当日订单看板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进行中订单一览、预计送达时间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4.3 厨房端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4600"/>
        <w:gridCol w:w="11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语音播报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新订单到达时语音播报菜品内容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自动打印小票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接单后自动打印厨房小票（菜品、房号、备注）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待做订单列表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按接单时间排序的待备餐订单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出餐操作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厨师完成备餐后点击出餐→通知餐厅前台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4.4 宾馆前台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4600"/>
        <w:gridCol w:w="11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全订单查看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查看所有订餐信息，不限状态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订单状态总览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各状态订单列表、筛选、搜索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退单（任何阶段）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可在任意订单阶段介入退单，含接单后、备餐后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订单详情查看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查看单个订单的完整信息和状态时间线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4.5 后台管理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4600"/>
        <w:gridCol w:w="11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优先级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数据看板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今日订单数、营业额、热门菜品、平均送达时长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菜品管理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菜品列表、上架/下架、价格编辑、售罄设置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订单管理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全部订单、状态筛选、订单详情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房间管理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房间列表、二维码生成/重生成/补打、启停点餐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系统设置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品牌风格（配色方案选择，五端同步生效）</w:t>
            </w:r>
          </w:p>
        </w:tc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</w:tr>
    </w:tbl>
    <w:p/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5. 各端页面结构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5.1 顾客端（小程序）— 8页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200"/>
        <w:gridCol w:w="4160"/>
      </w:tblGrid>
      <w:tr>
        <w:trPr>
          <w:tblHeader/>
        </w:trP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路由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房号确认页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/room-confirm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显示房号、酒店欢迎语、营业时间；确认进入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菜单首页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/menu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分类导航、推荐banner、菜品卡片、售罄标识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菜品详情页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/dish/:id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大图、描述、规格选择、数量、加购按钮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购物车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/cart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菜品清单、数量增减、备注、去结算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确认下单页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/order-confirm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房号、联系人、送达时间、支付方式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支付页面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/pay/:id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微信支付/支付宝（根据环境自动匹配）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7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订单状态页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/order/:id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6节点进度条、预计送达时间、退单按钮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8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我的订单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/orders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历史订单列表、状态标签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5.2 餐厅前台 — 4页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200"/>
        <w:gridCol w:w="4160"/>
      </w:tblGrid>
      <w:tr>
        <w:trPr>
          <w:tblHeader/>
        </w:trP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订单提醒弹窗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新订单语音+弹窗提醒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订单处理页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待接单列表、订单详情、接单/拒单操作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当日订单看板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进行中订单总览、送达时间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营业时间设置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多时段编辑、临时暂停开关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5.3 厨房端 — 2页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200"/>
        <w:gridCol w:w="4160"/>
      </w:tblGrid>
      <w:tr>
        <w:trPr>
          <w:tblHeader/>
        </w:trP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待备餐列表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按时间排序的待做列表、语音播报、小票打印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订单详情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菜品明细、房号、备注、出餐按钮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5.4 宾馆前台 — 2页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200"/>
        <w:gridCol w:w="4160"/>
      </w:tblGrid>
      <w:tr>
        <w:trPr>
          <w:tblHeader/>
        </w:trP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订单总览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全部订单列表、状态筛选、搜索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订单详情+退单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订单完整信息、状态时间线、退单操作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5.5 后台管理 — 5页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200"/>
        <w:gridCol w:w="4160"/>
      </w:tblGrid>
      <w:tr>
        <w:trPr>
          <w:tblHeader/>
        </w:trP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数据看板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今日订单、营业额、热门菜品、趋势图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菜品管理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列表、上下架、价格编辑、售罄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订单管理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全部订单、筛选、详情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房间管理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房间列表、二维码生成/重生成、启停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系统设置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品牌风格配色切换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/>
            </w:r>
          </w:p>
        </w:tc>
      </w:tr>
    </w:tbl>
    <w:p/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6. 订单状态定义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800"/>
        <w:gridCol w:w="1800"/>
        <w:gridCol w:w="2160"/>
        <w:gridCol w:w="200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状态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触发人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触发动作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下一步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可退单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已下单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顾客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完成支付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等待餐厅接单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✓ 自助退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已接单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餐厅前台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点击接单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通知厨房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仅宾馆前台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备餐中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厨房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开始制作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完成后出餐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仅宾馆前台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已出餐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厨房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点击出餐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通知前台送餐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仅宾馆前台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配送中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餐厅前台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安排送餐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送达客房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仅宾馆前台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已完成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——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送达确认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终态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不可退</w:t>
            </w:r>
          </w:p>
        </w:tc>
      </w:tr>
    </w:tbl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拒单状态（异常分支）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2800"/>
        <w:gridCol w:w="2960"/>
      </w:tblGrid>
      <w:tr>
        <w:trPr>
          <w:tblHeader/>
        </w:trP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状态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触发人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触发动作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5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已拒单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餐厅前台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拒绝接单（填写原因）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8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通知顾客退款，自动原路返回</w:t>
            </w:r>
          </w:p>
        </w:tc>
      </w:tr>
    </w:tbl>
    <w:p>
      <w:r>
        <w:br w:type="page"/>
      </w:r>
    </w:p>
    <w:p>
      <w:pPr>
        <w:pStyle w:val="Heading1"/>
        <w:spacing w:after="200" w:before="360"/>
      </w:pPr>
      <w:r>
        <w:rPr>
          <w:rFonts w:ascii="Microsoft YaHei" w:cs="Microsoft YaHei" w:eastAsia="Microsoft YaHei" w:hAnsi="Microsoft YaHei"/>
          <w:b/>
          <w:bCs/>
          <w:color w:val="1E3A5F"/>
          <w:sz w:val="32"/>
          <w:szCs w:val="32"/>
        </w:rPr>
        <w:t xml:space="preserve">7. 非功能性需求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性能要求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扫码到进入小程序 &lt; 2秒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菜单加载 &lt; 1.5秒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订单状态更新延迟 &lt; 3秒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兼容性要求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顾客端：微信小程序（iOS 14+ / Android 8+）、支付宝小程序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餐厅前台/宾馆前台：Chrome 90+ / Safari 14+ / 移动端浏览器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厨房端：大屏显示器（1920×1080）+ 热敏打印机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后台管理：Chrome 90+ / Edge 90+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语音要求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餐厅前台：新订单语音提醒（可暂停/调整音量）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厨房端：新订单语音播报菜品名称和房号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视觉要求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整体风格：简洁商务风，留白多、扁平化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三套候选配色方案（商务深蓝 / 暖金雅致 / 墨绿清新），待客户确认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品牌风格设置后五端同步生效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移动端（顾客、PAD）：手机/平板外框模拟，底部Tab导航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PC端（后台、宾馆前台）：左侧导航 + 右侧内容区</w:t>
      </w:r>
    </w:p>
    <w:p>
      <w:pPr>
        <w:pStyle w:val="Heading2"/>
        <w:spacing w:after="120" w:before="240"/>
      </w:pPr>
      <w:r>
        <w:rPr>
          <w:rFonts w:ascii="Microsoft YaHei" w:cs="Microsoft YaHei" w:eastAsia="Microsoft YaHei" w:hAnsi="Microsoft YaHei"/>
          <w:b/>
          <w:bCs/>
          <w:color w:val="2C5282"/>
          <w:sz w:val="26"/>
          <w:szCs w:val="26"/>
        </w:rPr>
        <w:t xml:space="preserve">安全要求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支付环境自动判断，防止支付方式注入攻击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退单操作权限控制（接单前顾客自退、接单后仅宾馆前台）</w:t>
      </w:r>
    </w:p>
    <w:p>
      <w:pPr>
        <w:spacing w:after="60" w:before="60"/>
        <w:ind w:left="400" w:hanging="200"/>
      </w:pPr>
      <w:r>
        <w:rPr>
          <w:rFonts w:ascii="Microsoft YaHei" w:cs="Microsoft YaHei" w:eastAsia="Microsoft YaHei" w:hAnsi="Microsoft YaHei"/>
          <w:color w:val="64748B"/>
          <w:sz w:val="20"/>
          <w:szCs w:val="20"/>
        </w:rPr>
        <w:t xml:space="preserve">• 订单数据隔离，各端仅可见本端权限范围内数据</w:t>
      </w:r>
    </w:p>
    <w:p>
      <w:pPr>
        <w:pBdr>
          <w:top w:val="single" w:color="E2E8F0" w:sz="1" w:space="8"/>
        </w:pBdr>
        <w:spacing w:before="400"/>
        <w:jc w:val="center"/>
      </w:pPr>
      <w:r>
        <w:rPr>
          <w:rFonts w:ascii="Microsoft YaHei" w:cs="Microsoft YaHei" w:eastAsia="Microsoft YaHei" w:hAnsi="Microsoft YaHei"/>
          <w:color w:val="94A3B8"/>
          <w:sz w:val="18"/>
          <w:szCs w:val="18"/>
        </w:rPr>
        <w:t xml:space="preserve">酒店客房送餐系统 · 需求说明书 v1.0</w:t>
      </w:r>
      <w:r>
        <w:br/>
        <w:r>
          <w:rPr>
            <w:rFonts w:ascii="Microsoft YaHei" w:cs="Microsoft YaHei" w:eastAsia="Microsoft YaHei" w:hAnsi="Microsoft YaHei"/>
            <w:color w:val="94A3B8"/>
            <w:sz w:val="18"/>
            <w:szCs w:val="18"/>
          </w:rPr>
          <w:t xml:space="preserve">2026年7月26日 · 需求确认阶段</w:t>
        </w:r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1" w:space="4"/>
      </w:pBdr>
      <w:jc w:val="center"/>
    </w:pPr>
    <w:r>
      <w:rPr>
        <w:rFonts w:ascii="Microsoft YaHei" w:cs="Microsoft YaHei" w:eastAsia="Microsoft YaHei" w:hAnsi="Microsoft YaHei"/>
        <w:color w:val="94A3B8"/>
        <w:sz w:val="16"/>
        <w:szCs w:val="16"/>
      </w:rPr>
      <w:t xml:space="preserve">第 </w:t>
    </w:r>
    <w:r>
      <w:rPr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94A3B8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8F0" w:sz="1" w:space="4"/>
      </w:pBdr>
      <w:jc w:val="right"/>
    </w:pPr>
    <w:r>
      <w:rPr>
        <w:rFonts w:ascii="Microsoft YaHei" w:cs="Microsoft YaHei" w:eastAsia="Microsoft YaHei" w:hAnsi="Microsoft YaHei"/>
        <w:color w:val="94A3B8"/>
        <w:sz w:val="16"/>
        <w:szCs w:val="16"/>
      </w:rPr>
      <w:t xml:space="preserve">酒店客房送餐系统 · 需求说明书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Microsoft YaHei" w:cs="Microsoft YaHei" w:eastAsia="Microsoft YaHei" w:hAnsi="Microsoft YaHei"/>
      <w:b/>
      <w:bCs/>
      <w:color w:val="1E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Microsoft YaHei" w:cs="Microsoft YaHei" w:eastAsia="Microsoft YaHei" w:hAnsi="Microsoft YaHei"/>
      <w:b/>
      <w:bCs/>
      <w:color w:val="2C528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bb0e70e31f565c703f5547ec1de7e97a762e089.png"/><Relationship Id="rId10" Type="http://schemas.openxmlformats.org/officeDocument/2006/relationships/image" Target="media/6ccd02d60935507a46709829cf0c70606aa7e06a.png"/><Relationship Id="rId11" Type="http://schemas.openxmlformats.org/officeDocument/2006/relationships/image" Target="media/a991a90c0070b02b1a6084aa637656370ed24918.png"/><Relationship Id="rId12" Type="http://schemas.openxmlformats.org/officeDocument/2006/relationships/image" Target="media/1315437bb2e386a010cd096197620172fe117c32.png"/><Relationship Id="rId13" Type="http://schemas.openxmlformats.org/officeDocument/2006/relationships/image" Target="media/3f9841a998bf06ae93d5111bc376b96e35c898db.png"/><Relationship Id="rId14" Type="http://schemas.openxmlformats.org/officeDocument/2006/relationships/image" Target="media/8c3873315947327bcf5a9ab0b45173904b287c1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2026-07-26T12:53:44.147Z</dcterms:created>
  <dcterms:modified xsi:type="dcterms:W3CDTF">2026-07-26T12:53:44.147Z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